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华侨回国定居告知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单</w:t>
      </w:r>
      <w:bookmarkEnd w:id="0"/>
    </w:p>
    <w:p>
      <w:pPr>
        <w:jc w:val="left"/>
        <w:rPr>
          <w:rFonts w:hint="eastAsia" w:ascii="方正仿宋简体" w:hAnsi="方正仿宋简体" w:eastAsia="方正仿宋简体"/>
          <w:color w:val="auto"/>
          <w:sz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lang w:val="en-US" w:eastAsia="zh-CN"/>
        </w:rPr>
        <w:t xml:space="preserve">                                                              </w:t>
      </w:r>
      <w:r>
        <w:rPr>
          <w:rFonts w:hint="eastAsia" w:ascii="方正仿宋简体" w:hAnsi="方正仿宋简体" w:eastAsia="方正仿宋简体"/>
          <w:color w:val="auto"/>
          <w:sz w:val="32"/>
        </w:rPr>
        <w:t xml:space="preserve"> </w:t>
      </w:r>
      <w:r>
        <w:rPr>
          <w:rFonts w:hint="eastAsia" w:ascii="方正仿宋简体" w:hAnsi="方正仿宋简体" w:eastAsia="方正仿宋简体"/>
          <w:color w:val="auto"/>
          <w:sz w:val="32"/>
          <w:lang w:val="en-US" w:eastAsia="zh-CN"/>
        </w:rPr>
        <w:t xml:space="preserve">       </w:t>
      </w:r>
    </w:p>
    <w:p>
      <w:pPr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编号：地市简称＋年份＋序号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</w:t>
      </w: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县（市、区）公安（分）局办证中心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/派出所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，男/女，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日出生，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vertAlign w:val="baseline"/>
          <w:lang w:val="en-US" w:eastAsia="zh-CN"/>
        </w:rPr>
        <w:t>定居在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auto"/>
          <w:vertAlign w:val="baselin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vertAlign w:val="baseline"/>
          <w:lang w:val="en-US" w:eastAsia="zh-CN"/>
        </w:rPr>
        <w:t>国的中国公民，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u w:val="none"/>
          <w:lang w:eastAsia="zh-CN"/>
        </w:rPr>
        <w:t>申请到：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eastAsia="zh-CN"/>
        </w:rPr>
        <w:t>定居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出入境证件（名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，号码：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）。经审核，该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同志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符合华侨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回国定居条件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请依据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《国务院侨办、公安部、外交部华侨回国定居办理工作规定》和《广东省人民政府侨务办公室、广东省公安厅关于华侨回国定居办理工作的实施办法》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给予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办理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常住户口。</w:t>
      </w: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</w:t>
      </w:r>
    </w:p>
    <w:p>
      <w:pPr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   （审批机关）                                           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月  日</w:t>
      </w:r>
    </w:p>
    <w:p>
      <w:pPr>
        <w:rPr>
          <w:rFonts w:ascii="Times New Roman" w:hAnsi="Times New Roman"/>
          <w:color w:val="auto"/>
          <w:sz w:val="32"/>
          <w:szCs w:val="32"/>
        </w:rPr>
      </w:pPr>
    </w:p>
    <w:p>
      <w:pPr>
        <w:rPr>
          <w:rFonts w:ascii="Times New Roman" w:hAnsi="Times New Roman"/>
          <w:color w:val="auto"/>
          <w:sz w:val="32"/>
          <w:szCs w:val="32"/>
        </w:rPr>
      </w:pPr>
    </w:p>
    <w:p>
      <w:pPr>
        <w:rPr>
          <w:rFonts w:ascii="Times New Roman" w:hAnsi="Times New Roman"/>
          <w:color w:val="auto"/>
        </w:rPr>
      </w:pPr>
    </w:p>
    <w:p>
      <w:pPr>
        <w:rPr>
          <w:rFonts w:ascii="Times New Roman" w:hAnsi="Times New Roman"/>
          <w:color w:val="auto"/>
        </w:rPr>
      </w:pPr>
    </w:p>
    <w:p>
      <w:pPr>
        <w:ind w:left="0" w:leftChars="0" w:right="0" w:rightChars="0" w:firstLine="0" w:firstLineChars="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E031F"/>
    <w:rsid w:val="5EAE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2026-03-27T01:24:00Z</dcterms:created>
  <dc:creator>HP</dc:creator>
  <cp:lastModifiedBy>HP</cp:lastModifiedBy>
  <dcterms:modified xsi:type="dcterms:W3CDTF">2026-03-27T01:25:10Z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